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3" w:rsidRPr="00241640" w:rsidRDefault="00FF2F23" w:rsidP="00FF2F23">
      <w:pPr>
        <w:pStyle w:val="a3"/>
        <w:jc w:val="right"/>
        <w:rPr>
          <w:sz w:val="28"/>
          <w:szCs w:val="28"/>
        </w:rPr>
      </w:pPr>
      <w:r>
        <w:t> </w:t>
      </w:r>
      <w:r w:rsidRPr="00241640">
        <w:rPr>
          <w:sz w:val="28"/>
          <w:szCs w:val="28"/>
        </w:rPr>
        <w:t>Приложение №5</w:t>
      </w:r>
    </w:p>
    <w:p w:rsidR="00FF2F23" w:rsidRPr="00241640" w:rsidRDefault="00FF2F23" w:rsidP="00FF2F23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10-б</w:t>
      </w:r>
      <w:r w:rsidRPr="00241640">
        <w:rPr>
          <w:sz w:val="28"/>
          <w:szCs w:val="28"/>
        </w:rPr>
        <w:t> </w:t>
      </w:r>
    </w:p>
    <w:p w:rsidR="00FF2F23" w:rsidRPr="00241640" w:rsidRDefault="00FF2F23" w:rsidP="00FF2F23">
      <w:pPr>
        <w:pStyle w:val="a3"/>
        <w:ind w:left="424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Pr="00241640">
        <w:rPr>
          <w:sz w:val="28"/>
          <w:szCs w:val="28"/>
        </w:rPr>
        <w:t>»марта  2012 года. </w:t>
      </w:r>
    </w:p>
    <w:p w:rsidR="00FF2F23" w:rsidRPr="00241640" w:rsidRDefault="00FF2F23" w:rsidP="00FF2F23">
      <w:pPr>
        <w:pStyle w:val="a3"/>
        <w:spacing w:before="100" w:after="100"/>
        <w:rPr>
          <w:sz w:val="28"/>
          <w:szCs w:val="28"/>
        </w:rPr>
      </w:pPr>
      <w:r w:rsidRPr="00241640">
        <w:rPr>
          <w:sz w:val="28"/>
          <w:szCs w:val="28"/>
        </w:rPr>
        <w:t xml:space="preserve"> </w:t>
      </w:r>
      <w:r>
        <w:t> </w:t>
      </w:r>
    </w:p>
    <w:p w:rsidR="00FF2F23" w:rsidRDefault="00FF2F23" w:rsidP="00FF2F23">
      <w:pPr>
        <w:pStyle w:val="a3"/>
        <w:jc w:val="both"/>
      </w:pPr>
      <w:r>
        <w:t> </w:t>
      </w:r>
    </w:p>
    <w:p w:rsidR="00FF2F23" w:rsidRPr="00985069" w:rsidRDefault="00FF2F23" w:rsidP="00FF2F23">
      <w:pPr>
        <w:pStyle w:val="a3"/>
        <w:tabs>
          <w:tab w:val="left" w:pos="1980"/>
        </w:tabs>
        <w:jc w:val="center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АДМИНИСТРАТИВНЫЙ РЕГЛАМЕНТ</w:t>
      </w:r>
      <w:r w:rsidRPr="00985069">
        <w:rPr>
          <w:b/>
          <w:bCs/>
          <w:sz w:val="28"/>
          <w:szCs w:val="28"/>
        </w:rPr>
        <w:br/>
        <w:t xml:space="preserve">исполнения муниципальной услуги «Принятие документов, а также выдача решений о переводе или об отказе в переводе жилого помещения </w:t>
      </w:r>
      <w:r>
        <w:rPr>
          <w:b/>
          <w:bCs/>
          <w:sz w:val="28"/>
          <w:szCs w:val="28"/>
        </w:rPr>
        <w:t xml:space="preserve">в нежилое </w:t>
      </w:r>
      <w:r w:rsidRPr="00985069">
        <w:rPr>
          <w:b/>
          <w:bCs/>
          <w:sz w:val="28"/>
          <w:szCs w:val="28"/>
        </w:rPr>
        <w:t>или нежилого помещения в жилое помещение»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1. ОБЩИЕ ПОЛОЖЕНИЯ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1.1. Предмет регулирования регламента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proofErr w:type="gramStart"/>
      <w:r w:rsidRPr="00985069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</w:t>
      </w:r>
      <w:r>
        <w:rPr>
          <w:sz w:val="28"/>
          <w:szCs w:val="28"/>
        </w:rPr>
        <w:t>ние» (далее – административ</w:t>
      </w:r>
      <w:r w:rsidRPr="00985069">
        <w:rPr>
          <w:sz w:val="28"/>
          <w:szCs w:val="28"/>
        </w:rPr>
        <w:t>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 </w:t>
      </w:r>
      <w:proofErr w:type="gramEnd"/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1.2. Описание заявителей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Заявителем для получения муниципальной услуги (далее - Заявитель) является собственник переводимого помещения: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физическое лицо;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индивидуальный предприниматель;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юридическое лицо независимо от организационно-правовой формы.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1.3. Порядок информирования о правилах предоставления муниципальной 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1.3.1. Местонахождение администрации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br/>
        <w:t>Адрес: 10312</w:t>
      </w:r>
      <w:r w:rsidRPr="00985069">
        <w:rPr>
          <w:sz w:val="28"/>
          <w:szCs w:val="28"/>
        </w:rPr>
        <w:t>6, Волгоградская область,</w:t>
      </w:r>
      <w:r>
        <w:rPr>
          <w:sz w:val="28"/>
          <w:szCs w:val="28"/>
        </w:rPr>
        <w:t xml:space="preserve"> </w:t>
      </w:r>
      <w:r w:rsidRPr="00985069">
        <w:rPr>
          <w:sz w:val="28"/>
          <w:szCs w:val="28"/>
        </w:rPr>
        <w:t xml:space="preserve">Урюпинский район,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льшанка</w:t>
      </w:r>
      <w:r w:rsidRPr="00985069">
        <w:rPr>
          <w:sz w:val="28"/>
          <w:szCs w:val="28"/>
        </w:rPr>
        <w:t>, ул.</w:t>
      </w:r>
      <w:r>
        <w:rPr>
          <w:sz w:val="28"/>
          <w:szCs w:val="28"/>
        </w:rPr>
        <w:t>Комарова  д. 45</w:t>
      </w:r>
    </w:p>
    <w:p w:rsidR="00FF2F23" w:rsidRDefault="00FF2F23" w:rsidP="00FF2F23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>понедельни</w:t>
      </w:r>
      <w:proofErr w:type="gramStart"/>
      <w:r w:rsidRPr="00985069">
        <w:rPr>
          <w:sz w:val="28"/>
          <w:szCs w:val="28"/>
        </w:rPr>
        <w:t>к-</w:t>
      </w:r>
      <w:proofErr w:type="gramEnd"/>
      <w:r w:rsidRPr="00985069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985069">
        <w:rPr>
          <w:sz w:val="28"/>
          <w:szCs w:val="28"/>
        </w:rPr>
        <w:t xml:space="preserve">:      с 8.00 до 16.00,   </w:t>
      </w:r>
    </w:p>
    <w:p w:rsidR="00FF2F23" w:rsidRDefault="00FF2F23" w:rsidP="00FF2F23">
      <w:pPr>
        <w:spacing w:before="100" w:beforeAutospacing="1" w:after="100" w:afterAutospacing="1"/>
        <w:ind w:right="-19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пятница-выездной</w:t>
      </w:r>
      <w:proofErr w:type="spellEnd"/>
      <w:proofErr w:type="gramEnd"/>
      <w:r>
        <w:rPr>
          <w:sz w:val="28"/>
          <w:szCs w:val="28"/>
        </w:rPr>
        <w:t xml:space="preserve"> день;</w:t>
      </w:r>
    </w:p>
    <w:p w:rsidR="00FF2F23" w:rsidRPr="00985069" w:rsidRDefault="00FF2F23" w:rsidP="00FF2F23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 xml:space="preserve">перерыв на обед:  с 12.00 до 13.00, </w:t>
      </w:r>
    </w:p>
    <w:p w:rsidR="00FF2F23" w:rsidRPr="00985069" w:rsidRDefault="00FF2F23" w:rsidP="00FF2F23">
      <w:pPr>
        <w:spacing w:before="100" w:beforeAutospacing="1" w:after="100" w:afterAutospacing="1"/>
        <w:ind w:right="-198"/>
        <w:rPr>
          <w:sz w:val="28"/>
          <w:szCs w:val="28"/>
        </w:rPr>
      </w:pPr>
      <w:r w:rsidRPr="00985069">
        <w:rPr>
          <w:sz w:val="28"/>
          <w:szCs w:val="28"/>
        </w:rPr>
        <w:t>выходные дни: суббота, воскресенье</w:t>
      </w:r>
      <w:r w:rsidRPr="00985069">
        <w:rPr>
          <w:b/>
          <w:bCs/>
          <w:sz w:val="28"/>
          <w:szCs w:val="28"/>
        </w:rPr>
        <w:t>.</w:t>
      </w:r>
      <w:r w:rsidRPr="00985069">
        <w:rPr>
          <w:sz w:val="28"/>
          <w:szCs w:val="28"/>
        </w:rPr>
        <w:t xml:space="preserve"> 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Телефон/факс: 8(8442) 3-80-64, 3-84-63/ 3-84-</w:t>
      </w:r>
      <w:r w:rsidRPr="00985069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985069">
        <w:rPr>
          <w:sz w:val="28"/>
          <w:szCs w:val="28"/>
        </w:rPr>
        <w:t>.  </w:t>
      </w:r>
    </w:p>
    <w:p w:rsidR="00FF2F23" w:rsidRPr="00985069" w:rsidRDefault="00FF2F23" w:rsidP="00FF2F23">
      <w:pPr>
        <w:pStyle w:val="consnormal"/>
        <w:rPr>
          <w:sz w:val="28"/>
          <w:szCs w:val="28"/>
        </w:rPr>
      </w:pPr>
      <w:r w:rsidRPr="00985069">
        <w:rPr>
          <w:sz w:val="28"/>
          <w:szCs w:val="28"/>
        </w:rPr>
        <w:t>Электронный адрес</w:t>
      </w:r>
      <w:proofErr w:type="gramStart"/>
      <w:r w:rsidRPr="00985069">
        <w:rPr>
          <w:sz w:val="28"/>
          <w:szCs w:val="28"/>
        </w:rPr>
        <w:t xml:space="preserve"> </w:t>
      </w:r>
      <w:r w:rsidRPr="00985069">
        <w:rPr>
          <w:b/>
          <w:bCs/>
          <w:sz w:val="28"/>
          <w:szCs w:val="28"/>
        </w:rPr>
        <w:t>:</w:t>
      </w:r>
      <w:proofErr w:type="gramEnd"/>
      <w:r w:rsidRPr="009850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ra_uryp21</w:t>
      </w:r>
      <w:r w:rsidRPr="00985069">
        <w:rPr>
          <w:sz w:val="28"/>
          <w:szCs w:val="28"/>
        </w:rPr>
        <w:t xml:space="preserve">sp@volganet.ru  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1.3.2. Информацию по процедуре предоставления муниципальной услуги можно получить у специалиста администрации по телефону.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1.3.3. Порядок получения информации заявителями по вопросам предоставления муниципальной услуги.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Информирование о предоставлении муниципальной услуги в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 осуществляется специалистом, ответственным за предоставление муниципальной услуги. Информация по вопросам предоставления муниципальной услуги предоставляется бесплатно. </w:t>
      </w:r>
    </w:p>
    <w:p w:rsidR="00FF2F23" w:rsidRPr="00985069" w:rsidRDefault="00FF2F23" w:rsidP="00FF2F23">
      <w:pPr>
        <w:pStyle w:val="a3"/>
        <w:ind w:left="700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Специалист осуществляет информирование по следующим направлениям:</w:t>
      </w:r>
      <w:r w:rsidRPr="00985069">
        <w:rPr>
          <w:sz w:val="28"/>
          <w:szCs w:val="28"/>
        </w:rPr>
        <w:br/>
        <w:t xml:space="preserve">- о местонахождении и графике работы администрации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 xml:space="preserve"> сельского поселения;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- </w:t>
      </w:r>
      <w:r w:rsidRPr="00556B4B">
        <w:rPr>
          <w:sz w:val="28"/>
          <w:szCs w:val="28"/>
        </w:rPr>
        <w:t>о справочных телефонах администрации</w:t>
      </w:r>
      <w:r w:rsidRPr="00985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сельского поселения;</w:t>
      </w:r>
      <w:r w:rsidRPr="00985069">
        <w:rPr>
          <w:sz w:val="28"/>
          <w:szCs w:val="28"/>
        </w:rPr>
        <w:br/>
        <w:t>  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Основными требованиями к консультации заявителей являются:</w:t>
      </w:r>
      <w:r w:rsidRPr="00985069">
        <w:rPr>
          <w:sz w:val="28"/>
          <w:szCs w:val="28"/>
        </w:rPr>
        <w:br/>
        <w:t>- актуальность;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своевременность;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четкость в изложении материала;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полнота консультирования;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наглядность форм подачи материала;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удобство и доступность.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1.3.4. Информирование заявителей о предоставлении муниципальной услуги осуществляется в форме: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1.3.3. настоящего административного регламента.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1.3.5. Требования к форме и характеру взаимодействия специалистов с заявителями:</w:t>
      </w:r>
      <w:r w:rsidRPr="00985069">
        <w:rPr>
          <w:sz w:val="28"/>
          <w:szCs w:val="28"/>
        </w:rPr>
        <w:br/>
        <w:t xml:space="preserve">  - при ответе на телефонные звонки специалист представляется, назвав свою фамилию, имя, отчество, должность, наименование администрации Савинского сельского поселения, отдела архитектуры,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</w:t>
      </w:r>
      <w:r w:rsidRPr="00985069">
        <w:rPr>
          <w:sz w:val="28"/>
          <w:szCs w:val="28"/>
        </w:rPr>
        <w:lastRenderedPageBreak/>
        <w:t>окружающими людьми и не прерывать разговор по причине поступления звонка на другой аппарат;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sz w:val="28"/>
          <w:szCs w:val="28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  <w:r w:rsidRPr="00985069">
        <w:rPr>
          <w:sz w:val="28"/>
          <w:szCs w:val="28"/>
        </w:rPr>
        <w:br/>
        <w:t>  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</w:t>
      </w:r>
      <w:r>
        <w:rPr>
          <w:sz w:val="28"/>
          <w:szCs w:val="28"/>
        </w:rPr>
        <w:t>но предоставляющего муниципаль</w:t>
      </w:r>
      <w:r w:rsidRPr="00985069">
        <w:rPr>
          <w:sz w:val="28"/>
          <w:szCs w:val="28"/>
        </w:rPr>
        <w:t xml:space="preserve">ную услугу, исполнившего ответ на обращение. Ответ на письменное обращение подписывается главой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поселения. Ответ на письменные обращения и обращения по электронной почте дается в срок, не превышающий 45 дней со дня регистрации обращения.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1.3.6. На информационных стендах в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поселения, непосредственно </w:t>
      </w:r>
      <w:proofErr w:type="gramStart"/>
      <w:r w:rsidRPr="00985069">
        <w:rPr>
          <w:sz w:val="28"/>
          <w:szCs w:val="28"/>
        </w:rPr>
        <w:t>предоставляющем</w:t>
      </w:r>
      <w:proofErr w:type="gramEnd"/>
      <w:r w:rsidRPr="00985069">
        <w:rPr>
          <w:sz w:val="28"/>
          <w:szCs w:val="28"/>
        </w:rPr>
        <w:t xml:space="preserve"> муниципальную услугу, размещаются следующие информационные материалы: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сведения о перечне предоставляемых муниципальных услуг;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1 к административному регламенту);</w:t>
      </w:r>
      <w:r w:rsidRPr="00985069">
        <w:rPr>
          <w:sz w:val="28"/>
          <w:szCs w:val="28"/>
        </w:rPr>
        <w:br/>
        <w:t>  - перечень документов, которые заявитель должен представить для предоставления муниципальной услуги;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образцы заполнения документов;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- адреса, номера телефонов и факса, график работы, адрес электронной почты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поселения; </w:t>
      </w:r>
    </w:p>
    <w:p w:rsidR="00FF2F23" w:rsidRPr="00985069" w:rsidRDefault="00FF2F23" w:rsidP="00FF2F23">
      <w:pPr>
        <w:pStyle w:val="a3"/>
        <w:ind w:left="700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перечень оснований для отказа в предоставлении муниципальной услуги;</w:t>
      </w:r>
      <w:r w:rsidRPr="00985069">
        <w:rPr>
          <w:sz w:val="28"/>
          <w:szCs w:val="28"/>
        </w:rPr>
        <w:br/>
        <w:t>- административный регламент;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необходимая оперативная информация о предоставлении муниципальной услуги.</w:t>
      </w:r>
      <w:r w:rsidRPr="00985069">
        <w:rPr>
          <w:sz w:val="28"/>
          <w:szCs w:val="28"/>
        </w:rPr>
        <w:br/>
        <w:t>  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  <w:r w:rsidRPr="00985069">
        <w:rPr>
          <w:sz w:val="28"/>
          <w:szCs w:val="28"/>
        </w:rPr>
        <w:br/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поселения, непосредственно предоставляющего муниципальную услугу.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 СТАНДАРТ ПРЕДОСТАВЛЕНИЯ МУНИЦИПАЛЬНОЙ 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lastRenderedPageBreak/>
        <w:t>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2.1. Наименование муниципальной 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Наименование муниципальной услуги -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 xml:space="preserve">  2.2. Наименование </w:t>
      </w:r>
      <w:proofErr w:type="gramStart"/>
      <w:r w:rsidRPr="00985069">
        <w:rPr>
          <w:b/>
          <w:bCs/>
          <w:sz w:val="28"/>
          <w:szCs w:val="28"/>
        </w:rPr>
        <w:t>органа, предоставляющего муниципальную услугу</w:t>
      </w:r>
      <w:r w:rsidRPr="00985069">
        <w:rPr>
          <w:sz w:val="28"/>
          <w:szCs w:val="28"/>
        </w:rPr>
        <w:br/>
        <w:t>Муниципальная услуга предоставляется</w:t>
      </w:r>
      <w:proofErr w:type="gramEnd"/>
      <w:r w:rsidRPr="00985069">
        <w:rPr>
          <w:sz w:val="28"/>
          <w:szCs w:val="28"/>
        </w:rPr>
        <w:t xml:space="preserve"> специалистом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2.3. Описание результатов предоставления муниципальной 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  <w:r w:rsidRPr="00985069">
        <w:rPr>
          <w:sz w:val="28"/>
          <w:szCs w:val="28"/>
        </w:rPr>
        <w:br/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 и (или) перепланировки помещения, и (или) иных работ;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 и (или) перепланировки помещения, и (или) иных работ;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уведомления об отказе в переводе жилого помещения в нежилое помещение и нежилого помещения в жилое помещение.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2.4. Сроки предоставления муниципальной 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Муниципальная услуга предоставляется в течение 45 дней с момента представления Заявителем в администрацию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 заявления и иных документов, указанных в п.2.6. настоящего административного регламента. В указанный срок администрация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 обеспечивает рассмотрение заявления о переводе помещения и приложенных к нему документов о переводе жилого (нежилого) помещения в нежилое (жилое) помещение и принятие главой сельского поселения решения о переводе или об отказе в переводе помещения.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Не позднее чем через 3 рабочих дня со дня принятия решения главой администрации сельского поселения о переводе помещения или об отказе в переводе помещения администрация направляет или выдает Заявителю уведомление о переводе помещения или об отказе в переводе помещения.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Продолжительность приема у специалиста, осуществляющего выдачу и прием документов, не должна превышать 10 минут.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Продолжительность получения консультаций не должна превышать 15 минут.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2.5.</w:t>
      </w:r>
      <w:r w:rsidRPr="00985069">
        <w:rPr>
          <w:sz w:val="28"/>
          <w:szCs w:val="28"/>
        </w:rPr>
        <w:t xml:space="preserve"> </w:t>
      </w:r>
      <w:r w:rsidRPr="00985069">
        <w:rPr>
          <w:b/>
          <w:bCs/>
          <w:sz w:val="28"/>
          <w:szCs w:val="28"/>
        </w:rPr>
        <w:t>Перечень правовых актов, регулирующих отношения, возникающие в связи с предоставлением муниципальной</w:t>
      </w:r>
      <w:r w:rsidRPr="00985069">
        <w:rPr>
          <w:sz w:val="28"/>
          <w:szCs w:val="28"/>
        </w:rPr>
        <w:t xml:space="preserve"> </w:t>
      </w:r>
      <w:r w:rsidRPr="00985069">
        <w:rPr>
          <w:b/>
          <w:bCs/>
          <w:sz w:val="28"/>
          <w:szCs w:val="28"/>
        </w:rPr>
        <w:t>услуги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Жилищный кодекс Российской Федерации ст. 14 п. 6;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Градостроительный кодекс Российской Федерации;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 (далее – документы)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sz w:val="28"/>
          <w:szCs w:val="28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 представляет:</w:t>
      </w:r>
      <w:r w:rsidRPr="00985069">
        <w:rPr>
          <w:sz w:val="28"/>
          <w:szCs w:val="28"/>
        </w:rPr>
        <w:br/>
        <w:t>  1) заявление о переводе помещения;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  <w:r w:rsidRPr="00985069">
        <w:rPr>
          <w:sz w:val="28"/>
          <w:szCs w:val="28"/>
        </w:rPr>
        <w:br/>
        <w:t>  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r w:rsidRPr="00985069">
        <w:rPr>
          <w:sz w:val="28"/>
          <w:szCs w:val="28"/>
        </w:rPr>
        <w:br/>
        <w:t>  4) поэтажный план дома, в котором находится переводимое помещение;</w:t>
      </w:r>
      <w:r w:rsidRPr="00985069">
        <w:rPr>
          <w:sz w:val="28"/>
          <w:szCs w:val="28"/>
        </w:rPr>
        <w:br/>
        <w:t>  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сельского поселения не вправе требовать от заявителя: 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- предоставления документов и информации, которые находятся в распоряжении Администрации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2.7. Основания для отказа в приеме документов необходимых для предоставления муниципальной услуги.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2.7.1. </w:t>
      </w:r>
      <w:proofErr w:type="gramStart"/>
      <w:r w:rsidRPr="00985069">
        <w:rPr>
          <w:sz w:val="28"/>
          <w:szCs w:val="28"/>
        </w:rPr>
        <w:t>Специалист администрации вправе отказать заявителю в приему документов необходимых для предоставления муниципальной услуги  </w:t>
      </w:r>
      <w:proofErr w:type="gramEnd"/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выявления несоответствий в представленных документах;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необходимости представления недостающих документов.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lastRenderedPageBreak/>
        <w:t>2.8. Основания для приостановления в предоставлении муниципальной услуги, отказа в предоставлении муниципальной услуги. </w:t>
      </w:r>
    </w:p>
    <w:p w:rsidR="00FF2F23" w:rsidRDefault="00FF2F23" w:rsidP="00FF2F23">
      <w:pPr>
        <w:pStyle w:val="a3"/>
        <w:ind w:left="700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2.8.1. Предоставление муниципальной услуг</w:t>
      </w:r>
      <w:r>
        <w:rPr>
          <w:sz w:val="28"/>
          <w:szCs w:val="28"/>
        </w:rPr>
        <w:t>и приостанавливается в случаях: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поступления заявления собственника помещения или уполномоченного им лица о приостановлении предоставления муниципальной услуги;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на основании определения или решения суда.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в администрацию поселения заявления собственника помещения или уполномоченного им лица о приостановлении предоставления муниципальной услуги либо определения или решения суда. 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  <w:r w:rsidRPr="00985069">
        <w:rPr>
          <w:sz w:val="28"/>
          <w:szCs w:val="28"/>
        </w:rPr>
        <w:br/>
        <w:t>  2.8.2. Отказ в переводе жилого помещения в нежилое помещение или нежилого помещения в жилое помещение допускается в случае: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непредставления определенных частью 2 статьи 23 Жилищного кодекса РФ документов;</w:t>
      </w:r>
      <w:r w:rsidRPr="00985069">
        <w:rPr>
          <w:sz w:val="28"/>
          <w:szCs w:val="28"/>
        </w:rPr>
        <w:br/>
        <w:t>  - представления документов в ненадлежащий орган;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несоблюдения предусмотренных статьей 22 Жилищного кодекса РФ условий перевода помещения;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ст.24 Жилищного кодекса РФ. Решение об отказе в переводе помещения выдается или направляется Заявителю не позднее чем через 3 рабочих дня со дня принятия такого решения и может быть обжаловано заявителем в судебном порядке.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2.9. Предоставление муниципальной услуги является бесплатным для Заявителей.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 xml:space="preserve">2.10. Максимальный срок ожидания в очереди </w:t>
      </w:r>
      <w:proofErr w:type="gramStart"/>
      <w:r w:rsidRPr="00985069">
        <w:rPr>
          <w:b/>
          <w:bCs/>
          <w:sz w:val="28"/>
          <w:szCs w:val="28"/>
        </w:rPr>
        <w:t>при</w:t>
      </w:r>
      <w:proofErr w:type="gramEnd"/>
      <w:r w:rsidRPr="00985069">
        <w:rPr>
          <w:b/>
          <w:bCs/>
          <w:sz w:val="28"/>
          <w:szCs w:val="28"/>
        </w:rPr>
        <w:t xml:space="preserve"> подачи запроса о предоставлении муниципальной услуги</w:t>
      </w:r>
      <w:r>
        <w:rPr>
          <w:b/>
          <w:bCs/>
          <w:sz w:val="28"/>
          <w:szCs w:val="28"/>
        </w:rPr>
        <w:t>.</w:t>
      </w:r>
      <w:r w:rsidRPr="00985069">
        <w:rPr>
          <w:b/>
          <w:bCs/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Максимальный срок ожидания в очереди </w:t>
      </w:r>
      <w:proofErr w:type="gramStart"/>
      <w:r w:rsidRPr="00985069">
        <w:rPr>
          <w:sz w:val="28"/>
          <w:szCs w:val="28"/>
        </w:rPr>
        <w:t>при</w:t>
      </w:r>
      <w:proofErr w:type="gramEnd"/>
      <w:r w:rsidRPr="00985069">
        <w:rPr>
          <w:sz w:val="28"/>
          <w:szCs w:val="28"/>
        </w:rPr>
        <w:t xml:space="preserve"> подачи запроса о предоставлении муниципальной услуги не должен превышать 30 минут.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2.11. Требования к местам предоставления муниципальной услуги</w:t>
      </w:r>
      <w:r w:rsidRPr="00985069">
        <w:rPr>
          <w:b/>
          <w:bCs/>
          <w:sz w:val="28"/>
          <w:szCs w:val="28"/>
        </w:rPr>
        <w:br/>
        <w:t>  </w:t>
      </w:r>
      <w:r w:rsidRPr="00985069">
        <w:rPr>
          <w:sz w:val="28"/>
          <w:szCs w:val="28"/>
        </w:rPr>
        <w:t>- 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  <w:r w:rsidRPr="00985069">
        <w:rPr>
          <w:sz w:val="28"/>
          <w:szCs w:val="28"/>
        </w:rPr>
        <w:br/>
      </w:r>
      <w:r w:rsidRPr="00985069">
        <w:rPr>
          <w:sz w:val="28"/>
          <w:szCs w:val="28"/>
        </w:rPr>
        <w:lastRenderedPageBreak/>
        <w:t>  - секторы для информирования заявителей должны быть оборудованы информационными стендами;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 </w:t>
      </w:r>
    </w:p>
    <w:p w:rsidR="00FF2F23" w:rsidRPr="00985069" w:rsidRDefault="00FF2F23" w:rsidP="00FF2F23">
      <w:pPr>
        <w:pStyle w:val="a3"/>
        <w:jc w:val="center"/>
        <w:rPr>
          <w:sz w:val="28"/>
          <w:szCs w:val="28"/>
        </w:rPr>
      </w:pPr>
      <w:r w:rsidRPr="00985069">
        <w:rPr>
          <w:sz w:val="28"/>
          <w:szCs w:val="28"/>
        </w:rPr>
        <w:t> </w:t>
      </w:r>
    </w:p>
    <w:p w:rsidR="00FF2F23" w:rsidRPr="00985069" w:rsidRDefault="00FF2F23" w:rsidP="00FF2F23">
      <w:pPr>
        <w:pStyle w:val="a3"/>
        <w:tabs>
          <w:tab w:val="left" w:pos="8100"/>
        </w:tabs>
        <w:rPr>
          <w:sz w:val="28"/>
          <w:szCs w:val="28"/>
        </w:rPr>
      </w:pPr>
      <w:r w:rsidRPr="00985069">
        <w:rPr>
          <w:sz w:val="28"/>
          <w:szCs w:val="28"/>
        </w:rPr>
        <w:t xml:space="preserve">Процесс перевода жилого помещения в нежилое помещение и нежилого помещения в жилое помещение включает в себя следующие </w:t>
      </w:r>
      <w:r>
        <w:rPr>
          <w:sz w:val="28"/>
          <w:szCs w:val="28"/>
        </w:rPr>
        <w:t xml:space="preserve">административные </w:t>
      </w:r>
      <w:r w:rsidRPr="00985069">
        <w:rPr>
          <w:sz w:val="28"/>
          <w:szCs w:val="28"/>
        </w:rPr>
        <w:t>процедуры:</w:t>
      </w:r>
      <w:r w:rsidRPr="00985069">
        <w:rPr>
          <w:sz w:val="28"/>
          <w:szCs w:val="28"/>
        </w:rPr>
        <w:br/>
        <w:t>  - прием и регистрация заявления с предоставленными документами;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подготовка принятия решения о переводе жилого помещения в нежилое помещение и нежилого помещения в жилое помещение либо об отказе в переводе;</w:t>
      </w:r>
      <w:r w:rsidRPr="00985069">
        <w:rPr>
          <w:sz w:val="28"/>
          <w:szCs w:val="28"/>
        </w:rPr>
        <w:br/>
        <w:t>  - принятие решения о переводе жилого помещения в нежилое помещение и нежилого помещения в жилое помещение либо об отказе в переводе помещения;</w:t>
      </w:r>
      <w:r w:rsidRPr="00985069">
        <w:rPr>
          <w:sz w:val="28"/>
          <w:szCs w:val="28"/>
        </w:rPr>
        <w:br/>
        <w:t xml:space="preserve">  - направление (выдача) заявителю уведомления о принятом </w:t>
      </w:r>
      <w:proofErr w:type="gramStart"/>
      <w:r w:rsidRPr="00985069">
        <w:rPr>
          <w:sz w:val="28"/>
          <w:szCs w:val="28"/>
        </w:rPr>
        <w:t>решении</w:t>
      </w:r>
      <w:proofErr w:type="gramEnd"/>
      <w:r w:rsidRPr="00985069">
        <w:rPr>
          <w:sz w:val="28"/>
          <w:szCs w:val="28"/>
        </w:rPr>
        <w:t xml:space="preserve"> о переводе либо об отказе в переводе;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окончание перевода жилого помещения в нежилое помещение и нежилого помещения в жилое помещение.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3.1. Прием и регистрация заявления с предоставленными документами</w:t>
      </w:r>
      <w:r w:rsidRPr="00985069">
        <w:rPr>
          <w:b/>
          <w:bCs/>
          <w:sz w:val="28"/>
          <w:szCs w:val="28"/>
        </w:rPr>
        <w:br/>
        <w:t>  </w:t>
      </w:r>
      <w:r w:rsidRPr="00985069">
        <w:rPr>
          <w:sz w:val="28"/>
          <w:szCs w:val="28"/>
        </w:rPr>
        <w:t>Основанием для начала процедуры является обращение в администрацию, указанного с заявлением о переводе жилого помещения в нежилое помещение и нежилого помещения в жилое помещение по форме, установленной в приложении № 2 к настоящему Регламенту.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Ответственными лицами за прием и регистрацию заявлений о переводе жилого помещения в нежилое помещение и нежилого помещения в жилое помещение является специалист администрации, осуществляющий прием граждан по данному вопросу в соответствии со своими должностными обязанностями.</w:t>
      </w:r>
      <w:r w:rsidRPr="00985069">
        <w:rPr>
          <w:sz w:val="28"/>
          <w:szCs w:val="28"/>
        </w:rPr>
        <w:br/>
        <w:t xml:space="preserve">Для перевода жилого помещения в нежилое помещение и нежилого помещения в жилое заявитель представляет документы, необходимых для предоставления муниципальной </w:t>
      </w:r>
      <w:proofErr w:type="gramStart"/>
      <w:r w:rsidRPr="00985069">
        <w:rPr>
          <w:sz w:val="28"/>
          <w:szCs w:val="28"/>
        </w:rPr>
        <w:t>услуги</w:t>
      </w:r>
      <w:proofErr w:type="gramEnd"/>
      <w:r w:rsidRPr="00985069">
        <w:rPr>
          <w:sz w:val="28"/>
          <w:szCs w:val="28"/>
        </w:rPr>
        <w:t xml:space="preserve"> перечисленные в п.2.6 настоящего Регламента.</w:t>
      </w:r>
      <w:r w:rsidRPr="00985069">
        <w:rPr>
          <w:sz w:val="28"/>
          <w:szCs w:val="28"/>
        </w:rPr>
        <w:br/>
        <w:t>Заявителю выдается расписка в получении документов с указанием их перечня и даты их получения.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Осуществляется регистрация заявления с предоставленными документами в течение одного рабочего дня.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Регистрация заявления с предоставленными документами является окончанием процедуры приема и регистрации заявления с предоставленными документами и основанием для начала следующей процедуры.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lastRenderedPageBreak/>
        <w:t>3.2. Подготовка принятия решения о переводе жилого помещения в нежилое помещение и нежилого помещения в жилое помещение либо об отказе в переводе.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Уполномоченным на осуществление административной процедуры по подготовке принятия решения о переводе помещения либо об отказе в переводе, является администрация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Ответственным лицом за подготовку принятия решения о переводе помещения либо об отказе в переводе является специалист по архитектуре и градостроительству администрации поселения.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Специалист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В случае выявления несоответствий в предоставленных документах, а также необходимости предоставления недостающих документов специалист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срока их предоставления не </w:t>
      </w:r>
      <w:proofErr w:type="gramStart"/>
      <w:r w:rsidRPr="00985069">
        <w:rPr>
          <w:sz w:val="28"/>
          <w:szCs w:val="28"/>
        </w:rPr>
        <w:t>позднее</w:t>
      </w:r>
      <w:proofErr w:type="gramEnd"/>
      <w:r w:rsidRPr="00985069">
        <w:rPr>
          <w:sz w:val="28"/>
          <w:szCs w:val="28"/>
        </w:rPr>
        <w:t xml:space="preserve"> чем за семь дней до направления документов на рассмотрение комиссии по жилищным вопросам администрации (далее - Комиссия).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Специалист осуществляет подготовку проекта решения о переводе помещения либо об отказе в переводе по форме, установленной в приложении № 3 к настоящему Регламенту, для принятия на очередном заседании Комиссии.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>3.3. Принятие решения о переводе жилого помещения в нежилое помещение и нежилого помещения в жилое помещение либо об отказе в переводе помещения.</w:t>
      </w:r>
      <w:r w:rsidRPr="00985069">
        <w:rPr>
          <w:sz w:val="28"/>
          <w:szCs w:val="28"/>
        </w:rPr>
        <w:br/>
        <w:t>Комиссия является коллегиальным органом, уполномоченным на принятие решения о переводе жилого помещения в нежилое помещение и нежилого помещения в жилое помещение либо об отказе в переводе помещения.</w:t>
      </w:r>
      <w:r w:rsidRPr="00985069">
        <w:rPr>
          <w:sz w:val="28"/>
          <w:szCs w:val="28"/>
        </w:rPr>
        <w:br/>
        <w:t>  Решение специалиста о рассмотрении проекта решения о переводе жилого помещения в нежилое помещение и нежилого помещения в жилое помещение либо об отказе в переводе и предоставленных документов на заседании Комиссии является основанием для осуществления процедуры принятия соответствующего решения.</w:t>
      </w:r>
      <w:r w:rsidRPr="00985069">
        <w:rPr>
          <w:sz w:val="28"/>
          <w:szCs w:val="28"/>
        </w:rPr>
        <w:br/>
        <w:t xml:space="preserve">  Ответственными </w:t>
      </w:r>
      <w:proofErr w:type="gramStart"/>
      <w:r w:rsidRPr="00985069">
        <w:rPr>
          <w:sz w:val="28"/>
          <w:szCs w:val="28"/>
        </w:rPr>
        <w:t>лицами</w:t>
      </w:r>
      <w:proofErr w:type="gramEnd"/>
      <w:r w:rsidRPr="00985069">
        <w:rPr>
          <w:sz w:val="28"/>
          <w:szCs w:val="28"/>
        </w:rPr>
        <w:t xml:space="preserve"> за полноту представленных на рассмотрение Комиссией документов и содержащейся в них информации является специалист по архитектуре и градостроительству администрации поселения в рамках своей компетенции.</w:t>
      </w:r>
      <w:r w:rsidRPr="00985069">
        <w:rPr>
          <w:sz w:val="28"/>
          <w:szCs w:val="28"/>
        </w:rPr>
        <w:br/>
        <w:t>  Специалист администрации поселения докладывает Комиссии о работе, проведенной при подготовке решения о переводе помещения либо об отказе в переводе, о соответствии представленных на рассмотрение документов требованиям, установленным жилищным законодательством и настоящим Регламентом, обосновывает необходимость принятия решения о переводе помещения либо об отказе в переводе.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lastRenderedPageBreak/>
        <w:t>На основании доклада специалиста администрации поселения Комиссия принимает решение о переводе жилого помещения в нежилое помещение и нежилого помещения в жилое помещение либо в отказе в переводе.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Решение Комиссии о переводе жилого помещения в нежилое помещение и нежилого помещения в жилое помещение либо об отказе в переводе помещения утверждается постановлением Главы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 сельского поселения.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Решение Комиссии о переводе жилого помещения в нежилое помещение и нежилого помещения в жилое помещение либо об отказе в переводе помещения является основанием для направления (выдачи) заявителю уведомления о принятии соответствующего решения, которое подписывается Главой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сельского поселения.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b/>
          <w:bCs/>
          <w:sz w:val="28"/>
          <w:szCs w:val="28"/>
        </w:rPr>
        <w:t xml:space="preserve">3.4. Направление (выдача) заявителю уведомления о принятом </w:t>
      </w:r>
      <w:proofErr w:type="gramStart"/>
      <w:r w:rsidRPr="00985069">
        <w:rPr>
          <w:b/>
          <w:bCs/>
          <w:sz w:val="28"/>
          <w:szCs w:val="28"/>
        </w:rPr>
        <w:t>решении</w:t>
      </w:r>
      <w:proofErr w:type="gramEnd"/>
      <w:r w:rsidRPr="00985069">
        <w:rPr>
          <w:b/>
          <w:bCs/>
          <w:sz w:val="28"/>
          <w:szCs w:val="28"/>
        </w:rPr>
        <w:t xml:space="preserve"> о переводе помещения либо об отказе в переводе.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Уполномоченным на осуществление административной процедуры по направлению (выдаче) заявителю уведомления о принятом </w:t>
      </w:r>
      <w:proofErr w:type="gramStart"/>
      <w:r w:rsidRPr="00985069">
        <w:rPr>
          <w:sz w:val="28"/>
          <w:szCs w:val="28"/>
        </w:rPr>
        <w:t>решении</w:t>
      </w:r>
      <w:proofErr w:type="gramEnd"/>
      <w:r w:rsidRPr="00985069">
        <w:rPr>
          <w:sz w:val="28"/>
          <w:szCs w:val="28"/>
        </w:rPr>
        <w:t xml:space="preserve"> о переводе помещения либо об отказе в переводе, является специалист по архитектуре и градостроительству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поселения.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 либо об отказе служит основанием для начала процедуры направления (выдачи) заявителю уведомления о принятом решении.</w:t>
      </w:r>
      <w:r w:rsidRPr="00985069">
        <w:rPr>
          <w:sz w:val="28"/>
          <w:szCs w:val="28"/>
        </w:rPr>
        <w:br/>
        <w:t>  Специалист выдает заявителю либо направляет по почте по адресу, указанному в заявлении, уведомление, подтверждающее принятие одного из указанных решений, в соответствии с формой, утвержденной постановлением Правительства РФ от 10.08.2005 № 502, в срок не позднее трех рабочих дней со дня принятия соответствующего решения.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В случае</w:t>
      </w:r>
      <w:proofErr w:type="gramStart"/>
      <w:r w:rsidRPr="00985069">
        <w:rPr>
          <w:sz w:val="28"/>
          <w:szCs w:val="28"/>
        </w:rPr>
        <w:t>,</w:t>
      </w:r>
      <w:proofErr w:type="gramEnd"/>
      <w:r w:rsidRPr="00985069">
        <w:rPr>
          <w:sz w:val="28"/>
          <w:szCs w:val="28"/>
        </w:rPr>
        <w:t xml:space="preserve"> если имеется необходимость в проведении переустройства, и (или) перепланировки помещений, и (или) иных работ, в уведомлении, направляемом заявителю, должны содержаться требования о проведении таких работ, перечень иных работ, если их проведение необходимо. </w:t>
      </w:r>
    </w:p>
    <w:p w:rsidR="00FF2F23" w:rsidRPr="00985069" w:rsidRDefault="00FF2F23" w:rsidP="00FF2F23">
      <w:pPr>
        <w:pStyle w:val="a3"/>
        <w:rPr>
          <w:sz w:val="28"/>
          <w:szCs w:val="28"/>
        </w:rPr>
      </w:pPr>
      <w:r w:rsidRPr="00985069">
        <w:rPr>
          <w:sz w:val="28"/>
          <w:szCs w:val="28"/>
        </w:rPr>
        <w:t>В случае необходимости проведения работ по реконструкции или капитальному ремонту помещения в уведомлении указывается необходимость обращения по вопросам дальнейшего осуществления перевода жилого помещения в нежилое помещение и нежилого помещения в жилое помещение в установленном порядке в управление архитектуры и градостроительства администрации поселения.</w:t>
      </w:r>
      <w:r w:rsidRPr="00985069">
        <w:rPr>
          <w:sz w:val="28"/>
          <w:szCs w:val="28"/>
        </w:rPr>
        <w:br/>
        <w:t>  Отказ в переводе жилого помещения в нежилое помещение или нежилого помещения в жилое помещение допускается в случаях, предусмотренных статьями 22 - 24 Жилищного кодекса Российской Федерации.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Решение об отказе в переводе помещения может быть обжаловано заявителем в судебном порядке.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Специалист одновременно с выдачей или направлением заявителю уведомления о принятом решении </w:t>
      </w:r>
      <w:proofErr w:type="gramStart"/>
      <w:r w:rsidRPr="00985069">
        <w:rPr>
          <w:sz w:val="28"/>
          <w:szCs w:val="28"/>
        </w:rPr>
        <w:t>информирует</w:t>
      </w:r>
      <w:proofErr w:type="gramEnd"/>
      <w:r w:rsidRPr="00985069">
        <w:rPr>
          <w:sz w:val="28"/>
          <w:szCs w:val="28"/>
        </w:rPr>
        <w:t xml:space="preserve"> о принятии указанного </w:t>
      </w:r>
      <w:r w:rsidRPr="00985069">
        <w:rPr>
          <w:sz w:val="28"/>
          <w:szCs w:val="28"/>
        </w:rPr>
        <w:lastRenderedPageBreak/>
        <w:t>решения собственников помещений, примыкающих к помещению, в отношении которого принято соответствующее решение.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proofErr w:type="gramStart"/>
      <w:r w:rsidRPr="00985069">
        <w:rPr>
          <w:sz w:val="28"/>
          <w:szCs w:val="28"/>
        </w:rPr>
        <w:t>Направление уведомления заявителю о принятии решения о переводе жилого помещения в нежилое помещение и нежилого помещения в жилое помещение в случае, если для перевода помещения не требуется проведение его переустройства, и (или) перепланировки, и (или) иных работ, является окончанием всей процедуры перевода и служит основанием для использования помещения в качестве жилого или нежилого. </w:t>
      </w:r>
      <w:proofErr w:type="gramEnd"/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В случае</w:t>
      </w:r>
      <w:proofErr w:type="gramStart"/>
      <w:r w:rsidRPr="00985069">
        <w:rPr>
          <w:sz w:val="28"/>
          <w:szCs w:val="28"/>
        </w:rPr>
        <w:t>,</w:t>
      </w:r>
      <w:proofErr w:type="gramEnd"/>
      <w:r w:rsidRPr="00985069">
        <w:rPr>
          <w:sz w:val="28"/>
          <w:szCs w:val="28"/>
        </w:rPr>
        <w:t xml:space="preserve"> если для перевода помещения требуется проведение его переустройства, и (или) перепланировки, и (или) иных работ, направление уведомления заявителю о принятом решении является окончанием процедуры принятия решения и служит основанием для проведения следующей процедуры.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 </w:t>
      </w:r>
      <w:r w:rsidRPr="00985069">
        <w:rPr>
          <w:b/>
          <w:bCs/>
          <w:sz w:val="28"/>
          <w:szCs w:val="28"/>
        </w:rPr>
        <w:t>3.5. Окончание перевода жилого помещения в нежилое помещение и нежилого помещения в жилое помещение.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 3.5.1. Направление заявителю уведомления о принятии решения о переводе помещения при условии необходимости его переустройства, и (или) перепланировки, и (или) проведения иных работ служит основанием для начала процедуры окончания перевода жилого помещения в нежилое помещение и нежилого помещения в жилое помещение.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3.5.2. В случае необходимости переустройства и (или) перепланировки переводимого помещения завершение перевода помещения осуществляется с учетом особенностей, установленных следующими пунктами 1) - 7):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proofErr w:type="gramStart"/>
      <w:r w:rsidRPr="00985069">
        <w:rPr>
          <w:sz w:val="28"/>
          <w:szCs w:val="28"/>
        </w:rPr>
        <w:t>1) Уполномоченным на осуществление процедуры по окончанию перевода жилого помещения в нежилое помещение и нежилого помещения в жилое помещение в случае необходимости перепланировки и (или) переустройства переводимых помещений, является специалист администрации поселения.</w:t>
      </w:r>
      <w:r w:rsidRPr="00985069">
        <w:rPr>
          <w:sz w:val="28"/>
          <w:szCs w:val="28"/>
        </w:rPr>
        <w:br/>
        <w:t>  2) Основанием для начала процедуры является направление заявителю уведомления о принятии решения о переводе помещения при условии необходимости его переустройства и (или) перепланировки.</w:t>
      </w:r>
      <w:proofErr w:type="gramEnd"/>
      <w:r w:rsidRPr="00985069">
        <w:rPr>
          <w:sz w:val="28"/>
          <w:szCs w:val="28"/>
        </w:rPr>
        <w:t xml:space="preserve"> Данный документ является основанием для проведения переустройства и (или) перепланировки переводимого помещения.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3) При осуществлении процедуры учитываются ограничения на проведение работ по переустройству и (или) перепланировке помещений в многоквартирных жилых домах, если они не соответствуют требованиям жилищного и градостроительного законодательства.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4) После завершения работ по переустройству и (или) перепланировке помещения результаты работ предъявляются заявителем для сдачи приемочной комиссии с предоставлением документов, подтверждающих соблюдение требований пожарной безопасности, санитарно-гигиенических, экологических и иных установленных законодательством требований, в том числе требований к использованию нежилых помещений в многоквартирных домах, установленных Жилищным кодексом Российской Федерации.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5) Завершение работ по переустройству, и (или) перепланировки помещения, и (или) иных работ подтверждается актом приемочной комиссии, который </w:t>
      </w:r>
      <w:r w:rsidRPr="00985069">
        <w:rPr>
          <w:sz w:val="28"/>
          <w:szCs w:val="28"/>
        </w:rPr>
        <w:lastRenderedPageBreak/>
        <w:t>оформляется в соответствии с формой, установленной приложением № 4 к настоящему Регламенту, в трех экземплярах в срок не позднее 20 дней со дня принятия работ приемочной комиссией.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6) Акт приемочной комиссии выдается или направляется заявителю в одном экземпляре не позднее трех дней со дня его подписания всеми членами комиссии.</w:t>
      </w:r>
      <w:r w:rsidRPr="00985069">
        <w:rPr>
          <w:sz w:val="28"/>
          <w:szCs w:val="28"/>
        </w:rPr>
        <w:br/>
        <w:t>  7) Выдача или направление акта приемочной комиссии заявителю является окончанием всей процедуры перевода помещения и служит основанием для использования помещения в качестве жилого или нежилого.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3.5.3. </w:t>
      </w:r>
      <w:proofErr w:type="gramStart"/>
      <w:r w:rsidRPr="00985069">
        <w:rPr>
          <w:sz w:val="28"/>
          <w:szCs w:val="28"/>
        </w:rPr>
        <w:t>В случае необходимости проведения иных работ завершение перевода помещения осуществляется с учетом особенностей, установленных следующими пунктами 8) - 13): </w:t>
      </w:r>
      <w:proofErr w:type="gramEnd"/>
    </w:p>
    <w:p w:rsidR="00FF2F23" w:rsidRPr="00985069" w:rsidRDefault="00FF2F23" w:rsidP="00FF2F23">
      <w:pPr>
        <w:pStyle w:val="a3"/>
        <w:rPr>
          <w:sz w:val="28"/>
          <w:szCs w:val="28"/>
        </w:rPr>
      </w:pPr>
      <w:proofErr w:type="gramStart"/>
      <w:r w:rsidRPr="00985069">
        <w:rPr>
          <w:sz w:val="28"/>
          <w:szCs w:val="28"/>
        </w:rPr>
        <w:t>8) Завершение процедуры перевода в случае необходимости проведения реконструкции или капитального ремонта переводимого помещения осуществляется в соответствии с требованиями градостроительного и жилищного законодательства.</w:t>
      </w:r>
      <w:r w:rsidRPr="00985069">
        <w:rPr>
          <w:sz w:val="28"/>
          <w:szCs w:val="28"/>
        </w:rPr>
        <w:br/>
        <w:t xml:space="preserve">  9) Уполномоченным на осуществление процедуры по окончанию перевода жилого помещения в нежилое помещение и нежилого помещения в жилое помещение в случае необходимости реконструкции или капитального ремонта переводимых помещений, является администрация </w:t>
      </w:r>
      <w:r>
        <w:rPr>
          <w:sz w:val="28"/>
          <w:szCs w:val="28"/>
        </w:rPr>
        <w:t xml:space="preserve">Ольшанского </w:t>
      </w:r>
      <w:r w:rsidRPr="00985069">
        <w:rPr>
          <w:sz w:val="28"/>
          <w:szCs w:val="28"/>
        </w:rPr>
        <w:t>сельского поселения.</w:t>
      </w:r>
      <w:r w:rsidRPr="00985069">
        <w:rPr>
          <w:sz w:val="28"/>
          <w:szCs w:val="28"/>
        </w:rPr>
        <w:br/>
        <w:t>  10) Ответственным лицом при</w:t>
      </w:r>
      <w:proofErr w:type="gramEnd"/>
      <w:r w:rsidRPr="00985069">
        <w:rPr>
          <w:sz w:val="28"/>
          <w:szCs w:val="28"/>
        </w:rPr>
        <w:t xml:space="preserve"> </w:t>
      </w:r>
      <w:proofErr w:type="gramStart"/>
      <w:r w:rsidRPr="00985069">
        <w:rPr>
          <w:sz w:val="28"/>
          <w:szCs w:val="28"/>
        </w:rPr>
        <w:t>проведении</w:t>
      </w:r>
      <w:proofErr w:type="gramEnd"/>
      <w:r w:rsidRPr="00985069">
        <w:rPr>
          <w:sz w:val="28"/>
          <w:szCs w:val="28"/>
        </w:rPr>
        <w:t xml:space="preserve"> процедуры является специалист по архитектуре и градостроительству администрации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поселения.</w:t>
      </w:r>
      <w:r w:rsidRPr="00985069">
        <w:rPr>
          <w:sz w:val="28"/>
          <w:szCs w:val="28"/>
        </w:rPr>
        <w:br/>
        <w:t>  11) Основанием для начала процедуры является направление заявителю уведомления о принятии решения о переводе помещения при условии необходимости проведения реконструкции или капитального ремонта переводимого помещения. Данный документ является основанием для получения разрешения на реконструкцию или капитальный ремонт помещения.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12) Заявитель обращается в администрацию поселения для получения разрешения на реконструкцию или капитальный ремонт переводимого помещения, а по завершении работ - разрешения на ввод в эксплуатацию в соответствии с требованиями, установленными градостроительным законодательством.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proofErr w:type="gramStart"/>
      <w:r w:rsidRPr="00985069">
        <w:rPr>
          <w:sz w:val="28"/>
          <w:szCs w:val="28"/>
        </w:rPr>
        <w:t>13) После завершения реконструкции или капитального ремонта переводимого помещения результаты работы предъявляются заявителем для сдачи приемочной комиссии с предоставлением документов, подтверждающих соблюдение требований пожарной безопасности, санитарно-гигиенических, экологических и иных установленных законодательством требований, в том числе требований к использованию нежилых помещений в многоквартирных домах, установленных Жилищным кодексом Российской Федерации, а также полученного в установленном порядке разрешения на ввод в эксплуатацию. </w:t>
      </w:r>
      <w:proofErr w:type="gramEnd"/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lastRenderedPageBreak/>
        <w:t>3.5.4. Документами, подтверждающими окончание перевода помещения, являются:</w:t>
      </w:r>
      <w:r w:rsidRPr="00985069">
        <w:rPr>
          <w:sz w:val="28"/>
          <w:szCs w:val="28"/>
        </w:rPr>
        <w:br/>
        <w:t>  - уведомление о принятии решения о переводе жилого помещения в нежилое помещение и нежилого помещения в жилое помещение, если для использования помещения в качестве жилого и нежилого не требуется проведение его переустройства, и (или) перепланировки, и (или) других работ по переоборудованию помещения;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- акт приемочной комиссии, если для использования помещения в качестве жилого и нежилого помещения требуется проведение его переустройства, и (или) перепланировки, и (или) иных работ.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3.5.5. Указанные в пункте 3.5.4 настоящего административного регламента документы являются основанием для использования помещения в качестве жилого или нежилого помещения.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  </w:t>
      </w:r>
    </w:p>
    <w:p w:rsidR="00FF2F23" w:rsidRDefault="00FF2F23" w:rsidP="00FF2F23">
      <w:pPr>
        <w:pStyle w:val="a3"/>
        <w:jc w:val="center"/>
      </w:pPr>
      <w:r w:rsidRPr="00985069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985069">
        <w:rPr>
          <w:b/>
          <w:bCs/>
          <w:sz w:val="28"/>
          <w:szCs w:val="28"/>
        </w:rPr>
        <w:t>КОНТРОЛЯ ЗА</w:t>
      </w:r>
      <w:proofErr w:type="gramEnd"/>
      <w:r w:rsidRPr="00985069">
        <w:rPr>
          <w:b/>
          <w:bCs/>
          <w:sz w:val="28"/>
          <w:szCs w:val="28"/>
        </w:rPr>
        <w:t xml:space="preserve"> ПРЕДОСТАВЛЕНИЕ</w:t>
      </w:r>
      <w:r>
        <w:rPr>
          <w:b/>
          <w:bCs/>
          <w:sz w:val="26"/>
          <w:szCs w:val="26"/>
        </w:rPr>
        <w:t>М МУНИЦИПАЛЬНОЙ УСЛУГИ </w:t>
      </w:r>
    </w:p>
    <w:p w:rsidR="00FF2F23" w:rsidRDefault="00FF2F23" w:rsidP="00FF2F23">
      <w:pPr>
        <w:pStyle w:val="a3"/>
        <w:jc w:val="both"/>
      </w:pPr>
      <w:r>
        <w:t>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Текущий </w:t>
      </w:r>
      <w:proofErr w:type="gramStart"/>
      <w:r w:rsidRPr="00985069">
        <w:rPr>
          <w:sz w:val="28"/>
          <w:szCs w:val="28"/>
        </w:rPr>
        <w:t>контроль за</w:t>
      </w:r>
      <w:proofErr w:type="gramEnd"/>
      <w:r w:rsidRPr="00985069">
        <w:rPr>
          <w:sz w:val="28"/>
          <w:szCs w:val="28"/>
        </w:rPr>
        <w:t xml:space="preserve"> соблюдением последовательности действий при предоставлении муниципальной услуги осуществляется главой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сельского поселение.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Ответственность специалиста администрации закрепляется в его должностной инструкции.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регламента. </w:t>
      </w:r>
    </w:p>
    <w:p w:rsidR="00FF2F23" w:rsidRPr="00985069" w:rsidRDefault="00FF2F23" w:rsidP="00FF2F23">
      <w:pPr>
        <w:pStyle w:val="a3"/>
        <w:jc w:val="both"/>
        <w:rPr>
          <w:sz w:val="28"/>
          <w:szCs w:val="28"/>
        </w:rPr>
      </w:pPr>
      <w:r w:rsidRPr="00985069">
        <w:rPr>
          <w:sz w:val="28"/>
          <w:szCs w:val="28"/>
        </w:rPr>
        <w:t xml:space="preserve">Контроль полноты и качества предоставления муниципальной услуги осуществляется главой </w:t>
      </w:r>
      <w:r>
        <w:rPr>
          <w:sz w:val="28"/>
          <w:szCs w:val="28"/>
        </w:rPr>
        <w:t>Ольшанского</w:t>
      </w:r>
      <w:r w:rsidRPr="00985069">
        <w:rPr>
          <w:sz w:val="28"/>
          <w:szCs w:val="28"/>
        </w:rPr>
        <w:t xml:space="preserve"> сельское поселение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специалистов администрации.</w:t>
      </w:r>
      <w:r w:rsidRPr="00985069">
        <w:rPr>
          <w:sz w:val="28"/>
          <w:szCs w:val="28"/>
        </w:rPr>
        <w:br/>
        <w:t>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 </w:t>
      </w:r>
    </w:p>
    <w:p w:rsidR="00FF2F23" w:rsidRDefault="00FF2F23" w:rsidP="00FF2F23">
      <w:pPr>
        <w:suppressAutoHyphens/>
        <w:jc w:val="center"/>
        <w:rPr>
          <w:sz w:val="28"/>
          <w:szCs w:val="28"/>
        </w:rPr>
      </w:pPr>
      <w:r w:rsidRPr="00985069">
        <w:rPr>
          <w:sz w:val="28"/>
          <w:szCs w:val="28"/>
        </w:rPr>
        <w:t> </w:t>
      </w:r>
      <w:r w:rsidRPr="00CA6BF5">
        <w:rPr>
          <w:b/>
          <w:bCs/>
          <w:sz w:val="28"/>
          <w:szCs w:val="28"/>
        </w:rPr>
        <w:t xml:space="preserve">5. </w:t>
      </w:r>
      <w:r w:rsidRPr="00CA6BF5">
        <w:rPr>
          <w:b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  <w:r>
        <w:rPr>
          <w:sz w:val="28"/>
          <w:szCs w:val="28"/>
        </w:rPr>
        <w:t xml:space="preserve"> </w:t>
      </w:r>
      <w:r w:rsidRPr="00CA6BF5">
        <w:rPr>
          <w:i/>
          <w:sz w:val="28"/>
          <w:szCs w:val="28"/>
        </w:rPr>
        <w:t xml:space="preserve">(нов </w:t>
      </w:r>
      <w:proofErr w:type="spellStart"/>
      <w:proofErr w:type="gramStart"/>
      <w:r w:rsidRPr="00CA6BF5">
        <w:rPr>
          <w:i/>
          <w:sz w:val="28"/>
          <w:szCs w:val="28"/>
        </w:rPr>
        <w:t>ред</w:t>
      </w:r>
      <w:proofErr w:type="spellEnd"/>
      <w:proofErr w:type="gramEnd"/>
      <w:r w:rsidRPr="00CA6BF5">
        <w:rPr>
          <w:i/>
          <w:sz w:val="28"/>
          <w:szCs w:val="28"/>
        </w:rPr>
        <w:t xml:space="preserve"> пост 12 от11.03.2013г.)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отношении: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5.4.1. Сведения об администрации Ольшанского сельского поселения Урюпинского муниципального района Волгоградской области: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– хутор Ольшанка, Урюпинский район, Волгоградская область, улица Комарова, дом 45, 403126;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A40D43" w:rsidRDefault="00A40D43" w:rsidP="00A40D43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A40D43" w:rsidRDefault="00A40D43" w:rsidP="00A40D43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5.10. Заявитель имеет право на получение информации и документов, необходимых для обоснования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A40D43" w:rsidRDefault="00A40D43" w:rsidP="00A4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прокуратуры.»;</w:t>
      </w:r>
    </w:p>
    <w:p w:rsidR="00A40D43" w:rsidRDefault="00A40D43" w:rsidP="00A40D43">
      <w:pPr>
        <w:jc w:val="both"/>
        <w:rPr>
          <w:sz w:val="28"/>
          <w:szCs w:val="28"/>
        </w:rPr>
      </w:pPr>
    </w:p>
    <w:p w:rsidR="00A40D43" w:rsidRDefault="00A40D43" w:rsidP="00A40D43">
      <w:pPr>
        <w:jc w:val="both"/>
        <w:rPr>
          <w:sz w:val="28"/>
          <w:szCs w:val="28"/>
        </w:rPr>
      </w:pPr>
      <w:r>
        <w:rPr>
          <w:sz w:val="28"/>
          <w:szCs w:val="28"/>
        </w:rPr>
        <w:t>1.2. Главу 4 Приложения 2 постановления изложить в новой редакции: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4.2. Заявитель может обратиться с жалобой, в том числе в следующих случаях: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Жалоба подается в отношении: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и муниципальных служащих администрации Ольшанского сельского поселения, ответственных за предоставление муниципальной услуги, – главе администрации Ольшанского сельского поселения Урюпинского муниципального района Волгоградской области.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4.4.1. Сведения об администрации Ольшанского сельского поселения Урюпинского муниципального района Волгоградской области: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почтовый адрес - хутор Ольшанка, Урюпинский район, Волгоградская область, улица Комарова, дом 45, 403126;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_uryp21@volganet.ru;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(84442) 3-84-63; факс: (84442) 3-84-48;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– пятница с 8.00 до 17.00; перерыв с 12.00 до 13.00.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4.5. Жалоба должна содержать: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A40D43" w:rsidRDefault="00A40D43" w:rsidP="00A40D43">
      <w:pPr>
        <w:pStyle w:val="a4"/>
        <w:suppressAutoHyphens/>
        <w:ind w:left="0"/>
        <w:jc w:val="both"/>
        <w:rPr>
          <w:szCs w:val="28"/>
        </w:rPr>
      </w:pPr>
      <w:r>
        <w:rPr>
          <w:szCs w:val="28"/>
        </w:rPr>
        <w:t>копии.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 По результатам рассмотрения жалобы администрация Ольшанского сельского поселения Урюпинского муниципального района Волгоградской области принимает одно из следующих решений: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4.9.Заявитель вправе обжаловать решения и действие (бездействия)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органа, предоставляющего муниципальную услугу, а также его должностных лиц и муниципальных служащих </w:t>
      </w:r>
      <w:r>
        <w:rPr>
          <w:sz w:val="28"/>
          <w:szCs w:val="28"/>
        </w:rPr>
        <w:t>в судебном порядке.</w:t>
      </w:r>
    </w:p>
    <w:p w:rsidR="00A40D43" w:rsidRDefault="00A40D43" w:rsidP="00A40D43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4.10. Заявитель имеет право на получение информации и документов, необходимых для обоснования жалобы.</w:t>
      </w:r>
    </w:p>
    <w:p w:rsidR="00A40D43" w:rsidRDefault="00A40D43" w:rsidP="00A40D43">
      <w:pPr>
        <w:suppressAutoHyphens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4.11. Информацию о порядке подачи и рассмотрения жалобы можно получить </w:t>
      </w:r>
      <w:r>
        <w:rPr>
          <w:sz w:val="28"/>
          <w:szCs w:val="28"/>
        </w:rPr>
        <w:t>непосредственно в администрации Ольшанского сельского поселения Урюпинского района волгоградской области.</w:t>
      </w:r>
    </w:p>
    <w:p w:rsidR="00A40D43" w:rsidRDefault="00A40D43" w:rsidP="00A40D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40D43" w:rsidRDefault="00A40D43" w:rsidP="00A40D43">
      <w:pPr>
        <w:jc w:val="both"/>
        <w:rPr>
          <w:sz w:val="28"/>
          <w:szCs w:val="28"/>
        </w:rPr>
      </w:pPr>
    </w:p>
    <w:p w:rsidR="00390098" w:rsidRDefault="00390098"/>
    <w:sectPr w:rsidR="00390098" w:rsidSect="00A4397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2F23"/>
    <w:rsid w:val="00197DF9"/>
    <w:rsid w:val="00390098"/>
    <w:rsid w:val="003949FC"/>
    <w:rsid w:val="006B4F45"/>
    <w:rsid w:val="007F75A0"/>
    <w:rsid w:val="00A40D43"/>
    <w:rsid w:val="00A43970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2F23"/>
  </w:style>
  <w:style w:type="paragraph" w:styleId="a4">
    <w:name w:val="Title"/>
    <w:basedOn w:val="a"/>
    <w:link w:val="a5"/>
    <w:qFormat/>
    <w:rsid w:val="00FF2F23"/>
    <w:pPr>
      <w:ind w:left="-567"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F2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basedOn w:val="a"/>
    <w:rsid w:val="00FF2F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6085</Words>
  <Characters>34690</Characters>
  <Application>Microsoft Office Word</Application>
  <DocSecurity>0</DocSecurity>
  <Lines>289</Lines>
  <Paragraphs>81</Paragraphs>
  <ScaleCrop>false</ScaleCrop>
  <Company>Ольшанское сп</Company>
  <LinksUpToDate>false</LinksUpToDate>
  <CharactersWithSpaces>40694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2014-11-17T07:09:00Z</dcterms:created>
  <dcterms:modified xsi:type="dcterms:W3CDTF">2014-11-17T10:38:00Z</dcterms:modified>
</cp:coreProperties>
</file>